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BE" w:rsidRDefault="005F07BE">
      <w:pPr>
        <w:spacing w:line="240" w:lineRule="exact"/>
        <w:rPr>
          <w:sz w:val="19"/>
          <w:szCs w:val="19"/>
        </w:rPr>
      </w:pPr>
    </w:p>
    <w:tbl>
      <w:tblPr>
        <w:tblW w:w="9912" w:type="dxa"/>
        <w:jc w:val="center"/>
        <w:tblInd w:w="785" w:type="dxa"/>
        <w:tblLook w:val="01E0" w:firstRow="1" w:lastRow="1" w:firstColumn="1" w:lastColumn="1" w:noHBand="0" w:noVBand="0"/>
      </w:tblPr>
      <w:tblGrid>
        <w:gridCol w:w="10116"/>
        <w:gridCol w:w="222"/>
      </w:tblGrid>
      <w:tr w:rsidR="00ED61B8" w:rsidRPr="00484CC7" w:rsidTr="001E69CD">
        <w:trPr>
          <w:trHeight w:val="1287"/>
          <w:jc w:val="center"/>
        </w:trPr>
        <w:tc>
          <w:tcPr>
            <w:tcW w:w="5200" w:type="dxa"/>
          </w:tcPr>
          <w:p w:rsidR="00ED61B8" w:rsidRDefault="00ED61B8" w:rsidP="001E69CD">
            <w:r>
              <w:rPr>
                <w:noProof/>
                <w:lang w:bidi="ar-SA"/>
              </w:rPr>
              <w:drawing>
                <wp:inline distT="0" distB="0" distL="0" distR="0" wp14:anchorId="24370996" wp14:editId="6E778925">
                  <wp:extent cx="6286500" cy="923925"/>
                  <wp:effectExtent l="0" t="0" r="0" b="9525"/>
                  <wp:docPr id="1" name="Рисунок 1" descr="C:\Users\админ5\AppData\Local\Microsoft\Windows\Temporary Internet Files\Content.Word\скан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5\AppData\Local\Microsoft\Windows\Temporary Internet Files\Content.Word\скан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2" w:type="dxa"/>
          </w:tcPr>
          <w:p w:rsidR="00ED61B8" w:rsidRDefault="00ED61B8" w:rsidP="001E69CD"/>
        </w:tc>
      </w:tr>
    </w:tbl>
    <w:p w:rsidR="00ED61B8" w:rsidRPr="00A56517" w:rsidRDefault="00ED61B8" w:rsidP="00ED61B8">
      <w:pPr>
        <w:widowControl/>
        <w:rPr>
          <w:bCs/>
          <w:sz w:val="20"/>
          <w:szCs w:val="20"/>
          <w:lang w:bidi="ar-SA"/>
        </w:rPr>
      </w:pPr>
      <w:r w:rsidRPr="00A56517">
        <w:rPr>
          <w:bCs/>
          <w:sz w:val="20"/>
          <w:szCs w:val="20"/>
          <w:lang w:bidi="ar-SA"/>
        </w:rPr>
        <w:t>С учетом мнения детской организации</w:t>
      </w:r>
    </w:p>
    <w:p w:rsidR="00ED61B8" w:rsidRPr="00A56517" w:rsidRDefault="00ED61B8" w:rsidP="00ED61B8">
      <w:pPr>
        <w:widowControl/>
        <w:rPr>
          <w:bCs/>
          <w:sz w:val="20"/>
          <w:szCs w:val="20"/>
          <w:lang w:bidi="ar-SA"/>
        </w:rPr>
      </w:pPr>
      <w:r w:rsidRPr="00A56517">
        <w:rPr>
          <w:bCs/>
          <w:sz w:val="20"/>
          <w:szCs w:val="20"/>
          <w:lang w:bidi="ar-SA"/>
        </w:rPr>
        <w:t>С учетом мнения родительского комитета,</w:t>
      </w:r>
    </w:p>
    <w:p w:rsidR="00ED61B8" w:rsidRPr="00A56517" w:rsidRDefault="00ED61B8" w:rsidP="00ED61B8">
      <w:pPr>
        <w:widowControl/>
        <w:rPr>
          <w:bCs/>
          <w:sz w:val="20"/>
          <w:szCs w:val="20"/>
          <w:lang w:bidi="ar-SA"/>
        </w:rPr>
      </w:pPr>
      <w:r w:rsidRPr="00A56517">
        <w:rPr>
          <w:bCs/>
          <w:sz w:val="20"/>
          <w:szCs w:val="20"/>
          <w:lang w:bidi="ar-SA"/>
        </w:rPr>
        <w:t>протокол №2, от 18.12.20 г</w:t>
      </w:r>
    </w:p>
    <w:p w:rsidR="00A32F61" w:rsidRPr="00A32F61" w:rsidRDefault="00A32F61" w:rsidP="00A32F61">
      <w:pPr>
        <w:widowControl/>
        <w:ind w:left="-142" w:right="141"/>
        <w:jc w:val="both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p w:rsidR="00A32F61" w:rsidRPr="00A32F61" w:rsidRDefault="00A32F61" w:rsidP="00A32F61">
      <w:pPr>
        <w:widowControl/>
        <w:ind w:left="-142" w:right="141"/>
        <w:jc w:val="both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p w:rsidR="00A32F61" w:rsidRPr="00A32F61" w:rsidRDefault="00A32F61" w:rsidP="00A32F61">
      <w:pPr>
        <w:widowControl/>
        <w:ind w:left="-142" w:right="141"/>
        <w:jc w:val="both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p w:rsidR="00A32F61" w:rsidRPr="00A32F61" w:rsidRDefault="00A32F61" w:rsidP="00A32F61">
      <w:pPr>
        <w:widowControl/>
        <w:ind w:left="-142" w:right="141"/>
        <w:jc w:val="both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p w:rsidR="00A32F61" w:rsidRPr="00A32F61" w:rsidRDefault="00A32F61" w:rsidP="00A32F61">
      <w:pPr>
        <w:widowControl/>
        <w:ind w:left="-142" w:right="141"/>
        <w:jc w:val="both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p w:rsidR="00A32F61" w:rsidRPr="00A32F61" w:rsidRDefault="00A32F61" w:rsidP="00A32F61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tbl>
      <w:tblPr>
        <w:tblW w:w="4980" w:type="pct"/>
        <w:tblInd w:w="-269" w:type="dxa"/>
        <w:tblLook w:val="04A0" w:firstRow="1" w:lastRow="0" w:firstColumn="1" w:lastColumn="0" w:noHBand="0" w:noVBand="1"/>
      </w:tblPr>
      <w:tblGrid>
        <w:gridCol w:w="5247"/>
        <w:gridCol w:w="4941"/>
      </w:tblGrid>
      <w:tr w:rsidR="006D7A81" w:rsidRPr="00197FD9" w:rsidTr="005A62C4">
        <w:tc>
          <w:tcPr>
            <w:tcW w:w="25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7A81" w:rsidRDefault="006D7A81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D7A81" w:rsidRDefault="006D7A81"/>
        </w:tc>
      </w:tr>
    </w:tbl>
    <w:p w:rsidR="005F07BE" w:rsidRPr="00EB707A" w:rsidRDefault="00915E2B" w:rsidP="00A32F61">
      <w:pPr>
        <w:widowControl/>
        <w:suppressAutoHyphens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 w:rsidRPr="00EB707A">
        <w:rPr>
          <w:rFonts w:ascii="Times New Roman" w:hAnsi="Times New Roman" w:cs="Times New Roman"/>
          <w:b/>
          <w:color w:val="000000" w:themeColor="text1"/>
        </w:rPr>
        <w:t>ПОЛОЖЕНИЕ</w:t>
      </w:r>
    </w:p>
    <w:p w:rsidR="005F07BE" w:rsidRPr="00EB707A" w:rsidRDefault="00915E2B">
      <w:pPr>
        <w:pStyle w:val="30"/>
        <w:shd w:val="clear" w:color="auto" w:fill="auto"/>
        <w:spacing w:after="0" w:line="317" w:lineRule="exact"/>
        <w:jc w:val="center"/>
        <w:rPr>
          <w:color w:val="000000" w:themeColor="text1"/>
          <w:sz w:val="24"/>
          <w:szCs w:val="24"/>
        </w:rPr>
      </w:pPr>
      <w:r w:rsidRPr="00EB707A">
        <w:rPr>
          <w:color w:val="000000" w:themeColor="text1"/>
          <w:sz w:val="24"/>
          <w:szCs w:val="24"/>
        </w:rPr>
        <w:t>о порядке проведения самообследовани</w:t>
      </w:r>
      <w:r w:rsidR="00A32F61" w:rsidRPr="00EB707A">
        <w:rPr>
          <w:color w:val="000000" w:themeColor="text1"/>
          <w:sz w:val="24"/>
          <w:szCs w:val="24"/>
        </w:rPr>
        <w:t>я</w:t>
      </w:r>
    </w:p>
    <w:p w:rsidR="00EB707A" w:rsidRPr="00EB707A" w:rsidRDefault="00EB707A" w:rsidP="00EB707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EB707A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  <w:r w:rsidRPr="00EB707A">
        <w:rPr>
          <w:rFonts w:ascii="Times New Roman" w:hAnsi="Times New Roman"/>
          <w:b/>
          <w:sz w:val="24"/>
          <w:szCs w:val="24"/>
        </w:rPr>
        <w:t xml:space="preserve">в «Большемеминская средняя общеобразовательная школа»  </w:t>
      </w:r>
    </w:p>
    <w:p w:rsidR="00E57E0D" w:rsidRDefault="00E57E0D">
      <w:pPr>
        <w:pStyle w:val="30"/>
        <w:shd w:val="clear" w:color="auto" w:fill="auto"/>
        <w:spacing w:after="0" w:line="317" w:lineRule="exact"/>
        <w:jc w:val="center"/>
        <w:rPr>
          <w:color w:val="000000" w:themeColor="text1"/>
          <w:sz w:val="24"/>
          <w:szCs w:val="24"/>
        </w:rPr>
      </w:pPr>
    </w:p>
    <w:p w:rsidR="00A32F61" w:rsidRPr="00E57E0D" w:rsidRDefault="00E57E0D" w:rsidP="00E57E0D">
      <w:pPr>
        <w:widowControl/>
        <w:suppressAutoHyphens/>
        <w:jc w:val="center"/>
        <w:rPr>
          <w:rFonts w:ascii="Times New Roman" w:eastAsia="Calibri" w:hAnsi="Times New Roman" w:cs="Times New Roman"/>
          <w:b/>
          <w:lang w:eastAsia="ar-SA" w:bidi="ar-SA"/>
        </w:rPr>
      </w:pPr>
      <w:r w:rsidRPr="00E57E0D">
        <w:rPr>
          <w:rFonts w:ascii="Times New Roman" w:eastAsia="Calibri" w:hAnsi="Times New Roman" w:cs="Times New Roman"/>
          <w:b/>
          <w:lang w:val="en-US" w:eastAsia="ar-SA" w:bidi="ar-SA"/>
        </w:rPr>
        <w:t>I</w:t>
      </w:r>
      <w:r w:rsidRPr="00E57E0D">
        <w:rPr>
          <w:rFonts w:ascii="Times New Roman" w:eastAsia="Calibri" w:hAnsi="Times New Roman" w:cs="Times New Roman"/>
          <w:b/>
          <w:lang w:eastAsia="ar-SA" w:bidi="ar-SA"/>
        </w:rPr>
        <w:t>.Общие положения</w:t>
      </w:r>
    </w:p>
    <w:p w:rsidR="00E57E0D" w:rsidRDefault="00E57E0D" w:rsidP="00E57E0D">
      <w:pPr>
        <w:pStyle w:val="20"/>
        <w:shd w:val="clear" w:color="auto" w:fill="auto"/>
        <w:tabs>
          <w:tab w:val="left" w:pos="118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1.1. </w:t>
      </w:r>
      <w:r w:rsidR="00915E2B" w:rsidRPr="00A32F61">
        <w:rPr>
          <w:color w:val="000000" w:themeColor="text1"/>
          <w:sz w:val="24"/>
          <w:szCs w:val="24"/>
        </w:rPr>
        <w:t xml:space="preserve">Настоящее Положение о порядке проведения самообследования муниципального </w:t>
      </w:r>
      <w:r w:rsidR="003A506A">
        <w:rPr>
          <w:color w:val="000000" w:themeColor="text1"/>
          <w:sz w:val="24"/>
          <w:szCs w:val="24"/>
        </w:rPr>
        <w:t xml:space="preserve">бюджетного </w:t>
      </w:r>
      <w:r w:rsidR="00915E2B" w:rsidRPr="00A32F61">
        <w:rPr>
          <w:color w:val="000000" w:themeColor="text1"/>
          <w:sz w:val="24"/>
          <w:szCs w:val="24"/>
        </w:rPr>
        <w:t>общеобразовательного  учреждения «</w:t>
      </w:r>
      <w:r w:rsidR="00565EAB">
        <w:rPr>
          <w:color w:val="000000" w:themeColor="text1"/>
          <w:sz w:val="24"/>
          <w:szCs w:val="24"/>
        </w:rPr>
        <w:t xml:space="preserve">Большемеминская </w:t>
      </w:r>
      <w:r w:rsidR="00915E2B" w:rsidRPr="00A32F61">
        <w:rPr>
          <w:color w:val="000000" w:themeColor="text1"/>
          <w:sz w:val="24"/>
          <w:szCs w:val="24"/>
        </w:rPr>
        <w:t>средняя общеобразователь</w:t>
      </w:r>
      <w:r w:rsidR="00915E2B" w:rsidRPr="00A32F61">
        <w:rPr>
          <w:color w:val="000000" w:themeColor="text1"/>
          <w:sz w:val="24"/>
          <w:szCs w:val="24"/>
        </w:rPr>
        <w:softHyphen/>
        <w:t xml:space="preserve">ная школа»  (далее </w:t>
      </w:r>
      <w:r w:rsidR="007E6F35">
        <w:rPr>
          <w:color w:val="000000" w:themeColor="text1"/>
          <w:sz w:val="24"/>
          <w:szCs w:val="24"/>
        </w:rPr>
        <w:t>–</w:t>
      </w:r>
      <w:r w:rsidR="00915E2B" w:rsidRPr="00A32F61">
        <w:rPr>
          <w:color w:val="000000" w:themeColor="text1"/>
          <w:sz w:val="24"/>
          <w:szCs w:val="24"/>
        </w:rPr>
        <w:t xml:space="preserve"> Положение</w:t>
      </w:r>
      <w:r w:rsidR="007E6F35">
        <w:rPr>
          <w:color w:val="000000" w:themeColor="text1"/>
          <w:sz w:val="24"/>
          <w:szCs w:val="24"/>
        </w:rPr>
        <w:t xml:space="preserve"> и Школа</w:t>
      </w:r>
      <w:r w:rsidR="00915E2B" w:rsidRPr="00A32F61">
        <w:rPr>
          <w:color w:val="000000" w:themeColor="text1"/>
          <w:sz w:val="24"/>
          <w:szCs w:val="24"/>
        </w:rPr>
        <w:t>) разработано в соответствии с Федераль</w:t>
      </w:r>
      <w:r w:rsidR="00915E2B" w:rsidRPr="00A32F61">
        <w:rPr>
          <w:color w:val="000000" w:themeColor="text1"/>
          <w:sz w:val="24"/>
          <w:szCs w:val="24"/>
        </w:rPr>
        <w:softHyphen/>
        <w:t>ным законом от 29 декабря 2012 г. № 273-ФЗ «Об образовании в Российской Федерации», Постановлением Правительства РФ от 10.07.2013 № 582 «Об утверждении правил размеще</w:t>
      </w:r>
      <w:r w:rsidR="00915E2B" w:rsidRPr="00A32F61">
        <w:rPr>
          <w:color w:val="000000" w:themeColor="text1"/>
          <w:sz w:val="24"/>
          <w:szCs w:val="24"/>
        </w:rPr>
        <w:softHyphen/>
        <w:t>ния на официальном сайте образовательной организации в информационно-телекоммуника</w:t>
      </w:r>
      <w:r w:rsidR="00915E2B" w:rsidRPr="00A32F61">
        <w:rPr>
          <w:color w:val="000000" w:themeColor="text1"/>
          <w:sz w:val="24"/>
          <w:szCs w:val="24"/>
        </w:rPr>
        <w:softHyphen/>
        <w:t>ционной сети «Интернет» и обновления информации об образовательной организации», при</w:t>
      </w:r>
      <w:r w:rsidR="00915E2B" w:rsidRPr="00A32F61">
        <w:rPr>
          <w:color w:val="000000" w:themeColor="text1"/>
          <w:sz w:val="24"/>
          <w:szCs w:val="24"/>
        </w:rPr>
        <w:softHyphen/>
        <w:t>казом Минобрнауки России от 14.06.2013 № 462 «Об утверждении порядка проведения само</w:t>
      </w:r>
      <w:r w:rsidR="00915E2B" w:rsidRPr="00A32F61">
        <w:rPr>
          <w:color w:val="000000" w:themeColor="text1"/>
          <w:sz w:val="24"/>
          <w:szCs w:val="24"/>
        </w:rPr>
        <w:softHyphen/>
        <w:t>обследования образовательной организацией»; приказом Минобрнауки России от 10.12.2013 № 1324 «Об утверждении показателей деятельности организации, подлежащей самообследо</w:t>
      </w:r>
      <w:r w:rsidR="00915E2B" w:rsidRPr="00A32F61">
        <w:rPr>
          <w:color w:val="000000" w:themeColor="text1"/>
          <w:sz w:val="24"/>
          <w:szCs w:val="24"/>
        </w:rPr>
        <w:softHyphen/>
        <w:t xml:space="preserve">ванию»; Приказом Министерства образования и науки РФ от 14 декабря 2017 г.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462», Уставом </w:t>
      </w:r>
      <w:r w:rsidR="007E6F35">
        <w:rPr>
          <w:color w:val="000000" w:themeColor="text1"/>
          <w:sz w:val="24"/>
          <w:szCs w:val="24"/>
        </w:rPr>
        <w:t>Школы.</w:t>
      </w:r>
    </w:p>
    <w:p w:rsidR="005F07BE" w:rsidRPr="00A32F61" w:rsidRDefault="00E57E0D" w:rsidP="00E57E0D">
      <w:pPr>
        <w:pStyle w:val="20"/>
        <w:shd w:val="clear" w:color="auto" w:fill="auto"/>
        <w:tabs>
          <w:tab w:val="left" w:pos="1186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1.2. </w:t>
      </w:r>
      <w:r w:rsidR="00915E2B" w:rsidRPr="00A32F61">
        <w:rPr>
          <w:color w:val="000000" w:themeColor="text1"/>
          <w:sz w:val="24"/>
          <w:szCs w:val="24"/>
        </w:rPr>
        <w:t>Положение разработано с целью определения основных норм и принципов прове</w:t>
      </w:r>
      <w:r w:rsidR="00915E2B" w:rsidRPr="00A32F61">
        <w:rPr>
          <w:color w:val="000000" w:themeColor="text1"/>
          <w:sz w:val="24"/>
          <w:szCs w:val="24"/>
        </w:rPr>
        <w:softHyphen/>
        <w:t>дения самообследования в Школе.</w:t>
      </w:r>
    </w:p>
    <w:p w:rsidR="005F07BE" w:rsidRPr="00A32F61" w:rsidRDefault="00915E2B" w:rsidP="00E57E0D">
      <w:pPr>
        <w:pStyle w:val="20"/>
        <w:numPr>
          <w:ilvl w:val="1"/>
          <w:numId w:val="8"/>
        </w:numPr>
        <w:shd w:val="clear" w:color="auto" w:fill="auto"/>
        <w:tabs>
          <w:tab w:val="left" w:pos="1177"/>
        </w:tabs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Процедуры, инструментарий, сетевой график проведения самообследования разра</w:t>
      </w:r>
      <w:r w:rsidRPr="00A32F61">
        <w:rPr>
          <w:color w:val="000000" w:themeColor="text1"/>
          <w:sz w:val="24"/>
          <w:szCs w:val="24"/>
        </w:rPr>
        <w:softHyphen/>
        <w:t>батываются Школой.</w:t>
      </w:r>
    </w:p>
    <w:p w:rsidR="005F07BE" w:rsidRPr="00B66BFC" w:rsidRDefault="00915E2B" w:rsidP="00B66BFC">
      <w:pPr>
        <w:pStyle w:val="20"/>
        <w:numPr>
          <w:ilvl w:val="1"/>
          <w:numId w:val="8"/>
        </w:numPr>
        <w:shd w:val="clear" w:color="auto" w:fill="auto"/>
        <w:tabs>
          <w:tab w:val="left" w:pos="1212"/>
        </w:tabs>
        <w:jc w:val="both"/>
        <w:rPr>
          <w:color w:val="000000" w:themeColor="text1"/>
          <w:sz w:val="24"/>
          <w:szCs w:val="24"/>
        </w:rPr>
      </w:pPr>
      <w:r w:rsidRPr="00B66BFC">
        <w:rPr>
          <w:color w:val="000000" w:themeColor="text1"/>
          <w:sz w:val="24"/>
          <w:szCs w:val="24"/>
        </w:rPr>
        <w:t xml:space="preserve">Отчетным периодом является предшествующий </w:t>
      </w:r>
      <w:proofErr w:type="spellStart"/>
      <w:r w:rsidRPr="00B66BFC">
        <w:rPr>
          <w:color w:val="000000" w:themeColor="text1"/>
          <w:sz w:val="24"/>
          <w:szCs w:val="24"/>
        </w:rPr>
        <w:t>самообследованию</w:t>
      </w:r>
      <w:proofErr w:type="spellEnd"/>
      <w:r w:rsidRPr="00B66BFC">
        <w:rPr>
          <w:color w:val="000000" w:themeColor="text1"/>
          <w:sz w:val="24"/>
          <w:szCs w:val="24"/>
        </w:rPr>
        <w:t xml:space="preserve"> календарный</w:t>
      </w:r>
      <w:r w:rsidR="00B66BFC">
        <w:rPr>
          <w:color w:val="000000" w:themeColor="text1"/>
          <w:sz w:val="24"/>
          <w:szCs w:val="24"/>
        </w:rPr>
        <w:t xml:space="preserve">  </w:t>
      </w:r>
      <w:r w:rsidRPr="00B66BFC">
        <w:rPr>
          <w:color w:val="000000" w:themeColor="text1"/>
          <w:sz w:val="24"/>
          <w:szCs w:val="24"/>
        </w:rPr>
        <w:t>год.</w:t>
      </w:r>
    </w:p>
    <w:p w:rsidR="005F07BE" w:rsidRPr="00A32F61" w:rsidRDefault="00915E2B" w:rsidP="007E6F35">
      <w:pPr>
        <w:pStyle w:val="20"/>
        <w:numPr>
          <w:ilvl w:val="1"/>
          <w:numId w:val="8"/>
        </w:numPr>
        <w:shd w:val="clear" w:color="auto" w:fill="auto"/>
        <w:tabs>
          <w:tab w:val="left" w:pos="1186"/>
        </w:tabs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Результаты самообследования подлежат размещению на официальном сайте Школы в виде отчёта о самообследовании, посредством которого учредитель Школы, участ</w:t>
      </w:r>
      <w:r w:rsidRPr="00A32F61">
        <w:rPr>
          <w:color w:val="000000" w:themeColor="text1"/>
          <w:sz w:val="24"/>
          <w:szCs w:val="24"/>
        </w:rPr>
        <w:softHyphen/>
        <w:t>ники образовательных отношений, представители заинтересованных структур получают до</w:t>
      </w:r>
      <w:r w:rsidRPr="00A32F61">
        <w:rPr>
          <w:color w:val="000000" w:themeColor="text1"/>
          <w:sz w:val="24"/>
          <w:szCs w:val="24"/>
        </w:rPr>
        <w:softHyphen/>
        <w:t>стоверную информацию о содержании, условиях и результатах образовательной деятельности Школы.</w:t>
      </w:r>
    </w:p>
    <w:p w:rsidR="005F07BE" w:rsidRPr="00A32F61" w:rsidRDefault="00915E2B" w:rsidP="007E6F35">
      <w:pPr>
        <w:pStyle w:val="40"/>
        <w:shd w:val="clear" w:color="auto" w:fill="auto"/>
        <w:spacing w:before="0" w:after="0" w:line="240" w:lineRule="exact"/>
        <w:ind w:firstLine="520"/>
        <w:rPr>
          <w:color w:val="000000" w:themeColor="text1"/>
        </w:rPr>
      </w:pPr>
      <w:r w:rsidRPr="00A32F61">
        <w:rPr>
          <w:color w:val="000000" w:themeColor="text1"/>
        </w:rPr>
        <w:t>2. Цели и задачи проведения самообследования</w:t>
      </w:r>
    </w:p>
    <w:p w:rsidR="005F07BE" w:rsidRPr="00A32F61" w:rsidRDefault="00915E2B">
      <w:pPr>
        <w:pStyle w:val="20"/>
        <w:numPr>
          <w:ilvl w:val="0"/>
          <w:numId w:val="2"/>
        </w:numPr>
        <w:shd w:val="clear" w:color="auto" w:fill="auto"/>
        <w:tabs>
          <w:tab w:val="left" w:pos="946"/>
        </w:tabs>
        <w:ind w:firstLine="52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Цель проведения самообследования - самооценка содержания, условий и результатов образовательной деятельности Школы с последующей подготовкой отчёта о самообследова</w:t>
      </w:r>
      <w:r w:rsidRPr="00A32F61">
        <w:rPr>
          <w:color w:val="000000" w:themeColor="text1"/>
          <w:sz w:val="24"/>
          <w:szCs w:val="24"/>
        </w:rPr>
        <w:softHyphen/>
        <w:t>нии для предоставления общественности.</w:t>
      </w:r>
    </w:p>
    <w:p w:rsidR="005F07BE" w:rsidRPr="00A32F61" w:rsidRDefault="00915E2B">
      <w:pPr>
        <w:pStyle w:val="20"/>
        <w:numPr>
          <w:ilvl w:val="0"/>
          <w:numId w:val="2"/>
        </w:numPr>
        <w:shd w:val="clear" w:color="auto" w:fill="auto"/>
        <w:tabs>
          <w:tab w:val="left" w:pos="951"/>
        </w:tabs>
        <w:ind w:firstLine="52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При проведении самообследования используется ресурсная база системы оценки ка</w:t>
      </w:r>
      <w:r w:rsidRPr="00A32F61">
        <w:rPr>
          <w:color w:val="000000" w:themeColor="text1"/>
          <w:sz w:val="24"/>
          <w:szCs w:val="24"/>
        </w:rPr>
        <w:softHyphen/>
        <w:t>чества образования Школы.</w:t>
      </w:r>
    </w:p>
    <w:p w:rsidR="005F07BE" w:rsidRPr="00A32F61" w:rsidRDefault="00915E2B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52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Самообследование призвано установить уровень соответствия образовательной дея</w:t>
      </w:r>
      <w:r w:rsidRPr="00A32F61">
        <w:rPr>
          <w:color w:val="000000" w:themeColor="text1"/>
          <w:sz w:val="24"/>
          <w:szCs w:val="24"/>
        </w:rPr>
        <w:softHyphen/>
        <w:t>тельности Школы требованиям действующих федеральных государственных образователь</w:t>
      </w:r>
      <w:r w:rsidRPr="00A32F61">
        <w:rPr>
          <w:color w:val="000000" w:themeColor="text1"/>
          <w:sz w:val="24"/>
          <w:szCs w:val="24"/>
        </w:rPr>
        <w:softHyphen/>
        <w:t>ных стандартов общего образования.</w:t>
      </w:r>
    </w:p>
    <w:p w:rsidR="005F07BE" w:rsidRPr="00A32F61" w:rsidRDefault="00915E2B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52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По итогам самообследования выявляются позитивные и негативные тенденции в объ</w:t>
      </w:r>
      <w:r w:rsidRPr="00A32F61">
        <w:rPr>
          <w:color w:val="000000" w:themeColor="text1"/>
          <w:sz w:val="24"/>
          <w:szCs w:val="24"/>
        </w:rPr>
        <w:softHyphen/>
        <w:t>ектах оценивания, в образовательной системе Школы в целом, резервы её развития; определя</w:t>
      </w:r>
      <w:r w:rsidRPr="00A32F61">
        <w:rPr>
          <w:color w:val="000000" w:themeColor="text1"/>
          <w:sz w:val="24"/>
          <w:szCs w:val="24"/>
        </w:rPr>
        <w:softHyphen/>
        <w:t>ются причины возникновения отклонений состояния объекта изучения и оценивания от пара</w:t>
      </w:r>
      <w:r w:rsidRPr="00A32F61">
        <w:rPr>
          <w:color w:val="000000" w:themeColor="text1"/>
          <w:sz w:val="24"/>
          <w:szCs w:val="24"/>
        </w:rPr>
        <w:softHyphen/>
        <w:t xml:space="preserve">метров, </w:t>
      </w:r>
      <w:r w:rsidRPr="00A32F61">
        <w:rPr>
          <w:color w:val="000000" w:themeColor="text1"/>
          <w:sz w:val="24"/>
          <w:szCs w:val="24"/>
        </w:rPr>
        <w:lastRenderedPageBreak/>
        <w:t>формируемых с учётом требований действующего законодательства РФ в сфере обра</w:t>
      </w:r>
      <w:r w:rsidRPr="00A32F61">
        <w:rPr>
          <w:color w:val="000000" w:themeColor="text1"/>
          <w:sz w:val="24"/>
          <w:szCs w:val="24"/>
        </w:rPr>
        <w:softHyphen/>
        <w:t>зования; определяются меры по коррекции выявленных негативных тенденций.</w:t>
      </w:r>
    </w:p>
    <w:p w:rsidR="005F07BE" w:rsidRPr="00A32F61" w:rsidRDefault="00915E2B">
      <w:pPr>
        <w:pStyle w:val="20"/>
        <w:numPr>
          <w:ilvl w:val="0"/>
          <w:numId w:val="3"/>
        </w:numPr>
        <w:shd w:val="clear" w:color="auto" w:fill="auto"/>
        <w:tabs>
          <w:tab w:val="left" w:pos="986"/>
        </w:tabs>
        <w:ind w:firstLine="46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Самообследование проводится ежегодно.</w:t>
      </w:r>
    </w:p>
    <w:p w:rsidR="005F07BE" w:rsidRPr="00A32F61" w:rsidRDefault="00915E2B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ind w:firstLine="46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Проведение самообследования включает в себя планирование, осуществление проце</w:t>
      </w:r>
      <w:r w:rsidRPr="00A32F61">
        <w:rPr>
          <w:color w:val="000000" w:themeColor="text1"/>
          <w:sz w:val="24"/>
          <w:szCs w:val="24"/>
        </w:rPr>
        <w:softHyphen/>
        <w:t>дур самообследования, обобщение полученных результатов и формирование на их основе от</w:t>
      </w:r>
      <w:r w:rsidRPr="00A32F61">
        <w:rPr>
          <w:color w:val="000000" w:themeColor="text1"/>
          <w:sz w:val="24"/>
          <w:szCs w:val="24"/>
        </w:rPr>
        <w:softHyphen/>
        <w:t>чёта о самообследовании Школы.</w:t>
      </w:r>
    </w:p>
    <w:p w:rsidR="005F07BE" w:rsidRPr="00A32F61" w:rsidRDefault="00915E2B">
      <w:pPr>
        <w:pStyle w:val="20"/>
        <w:numPr>
          <w:ilvl w:val="0"/>
          <w:numId w:val="3"/>
        </w:numPr>
        <w:shd w:val="clear" w:color="auto" w:fill="auto"/>
        <w:tabs>
          <w:tab w:val="left" w:pos="986"/>
        </w:tabs>
        <w:ind w:firstLine="46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В проведении самообследования используются методы: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качественной и количественной обработки информации;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экспертной оценки;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анкетирования, опроса.</w:t>
      </w:r>
    </w:p>
    <w:p w:rsidR="005F07BE" w:rsidRDefault="00915E2B" w:rsidP="007E6F35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ind w:firstLine="46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Отчёт о самообследовании готовится с использованием оценочной информации, по</w:t>
      </w:r>
      <w:r w:rsidRPr="00A32F61">
        <w:rPr>
          <w:color w:val="000000" w:themeColor="text1"/>
          <w:sz w:val="24"/>
          <w:szCs w:val="24"/>
        </w:rPr>
        <w:softHyphen/>
        <w:t>лученной по итогам проводимых в Школе мониторингов, диагностик, комплексных контроль</w:t>
      </w:r>
      <w:r w:rsidRPr="00A32F61">
        <w:rPr>
          <w:color w:val="000000" w:themeColor="text1"/>
          <w:sz w:val="24"/>
          <w:szCs w:val="24"/>
        </w:rPr>
        <w:softHyphen/>
        <w:t>ных работ, а также информации о результатах итоговой аттестации обучающихся.</w:t>
      </w:r>
    </w:p>
    <w:p w:rsidR="007E6F35" w:rsidRPr="00A32F61" w:rsidRDefault="007E6F35" w:rsidP="007E6F35">
      <w:pPr>
        <w:pStyle w:val="20"/>
        <w:shd w:val="clear" w:color="auto" w:fill="auto"/>
        <w:tabs>
          <w:tab w:val="left" w:pos="958"/>
        </w:tabs>
        <w:ind w:left="460"/>
        <w:jc w:val="both"/>
        <w:rPr>
          <w:color w:val="000000" w:themeColor="text1"/>
          <w:sz w:val="24"/>
          <w:szCs w:val="24"/>
        </w:rPr>
      </w:pPr>
    </w:p>
    <w:p w:rsidR="005F07BE" w:rsidRPr="00A32F61" w:rsidRDefault="00915E2B" w:rsidP="007E6F35">
      <w:pPr>
        <w:pStyle w:val="40"/>
        <w:shd w:val="clear" w:color="auto" w:fill="auto"/>
        <w:spacing w:before="0" w:after="0" w:line="240" w:lineRule="exact"/>
        <w:rPr>
          <w:color w:val="000000" w:themeColor="text1"/>
        </w:rPr>
      </w:pPr>
      <w:r w:rsidRPr="00A32F61">
        <w:rPr>
          <w:color w:val="000000" w:themeColor="text1"/>
        </w:rPr>
        <w:t>4. Направление деятельности рабочей группы по самообследованию</w:t>
      </w:r>
    </w:p>
    <w:p w:rsidR="005F07BE" w:rsidRPr="00A32F61" w:rsidRDefault="00915E2B">
      <w:pPr>
        <w:pStyle w:val="20"/>
        <w:numPr>
          <w:ilvl w:val="1"/>
          <w:numId w:val="3"/>
        </w:numPr>
        <w:shd w:val="clear" w:color="auto" w:fill="auto"/>
        <w:tabs>
          <w:tab w:val="left" w:pos="991"/>
        </w:tabs>
        <w:ind w:firstLine="46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В рабочую группу по проведению самообследования включаются: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директор Школы;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заместители директора Школы;</w:t>
      </w:r>
    </w:p>
    <w:p w:rsidR="005F07BE" w:rsidRPr="007E6F35" w:rsidRDefault="00915E2B" w:rsidP="007E6F35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руководители методических объединений</w:t>
      </w:r>
      <w:r w:rsidR="00B66BFC">
        <w:rPr>
          <w:color w:val="000000" w:themeColor="text1"/>
          <w:sz w:val="24"/>
          <w:szCs w:val="24"/>
        </w:rPr>
        <w:t>.</w:t>
      </w:r>
    </w:p>
    <w:p w:rsidR="005F07BE" w:rsidRPr="00A32F61" w:rsidRDefault="00915E2B">
      <w:pPr>
        <w:pStyle w:val="20"/>
        <w:numPr>
          <w:ilvl w:val="1"/>
          <w:numId w:val="3"/>
        </w:numPr>
        <w:shd w:val="clear" w:color="auto" w:fill="auto"/>
        <w:tabs>
          <w:tab w:val="left" w:pos="991"/>
        </w:tabs>
        <w:ind w:firstLine="46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Директор Школы: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978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обеспечивает локальную нормативную базу проведения самообследования, подго</w:t>
      </w:r>
      <w:r w:rsidRPr="00A32F61">
        <w:rPr>
          <w:color w:val="000000" w:themeColor="text1"/>
          <w:sz w:val="24"/>
          <w:szCs w:val="24"/>
        </w:rPr>
        <w:softHyphen/>
        <w:t>товки отчёта о самообследовании;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обеспечивает предоставление общественности отчёта о самообследовании;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содействует оптимизации процедур подготовки отчёта о самообследовании.</w:t>
      </w:r>
    </w:p>
    <w:p w:rsidR="005F07BE" w:rsidRPr="00A32F61" w:rsidRDefault="00915E2B">
      <w:pPr>
        <w:pStyle w:val="20"/>
        <w:numPr>
          <w:ilvl w:val="1"/>
          <w:numId w:val="3"/>
        </w:numPr>
        <w:shd w:val="clear" w:color="auto" w:fill="auto"/>
        <w:tabs>
          <w:tab w:val="left" w:pos="991"/>
        </w:tabs>
        <w:ind w:firstLine="46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Заместители руководителя Школы: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участвуют в разработке структуры отчёта о самообследовании;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968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разрабатывают шаблоны документирования информации, включаемой в отчёт о само</w:t>
      </w:r>
      <w:r w:rsidRPr="00A32F61">
        <w:rPr>
          <w:color w:val="000000" w:themeColor="text1"/>
          <w:sz w:val="24"/>
          <w:szCs w:val="24"/>
        </w:rPr>
        <w:softHyphen/>
        <w:t>обследовании;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968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обеспечивают сбор информации, подлежащей включению в отчёт о самообследова</w:t>
      </w:r>
      <w:r w:rsidRPr="00A32F61">
        <w:rPr>
          <w:color w:val="000000" w:themeColor="text1"/>
          <w:sz w:val="24"/>
          <w:szCs w:val="24"/>
        </w:rPr>
        <w:softHyphen/>
        <w:t>нии, согласно выполняемому функционалу;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973"/>
        </w:tabs>
        <w:spacing w:line="341" w:lineRule="exact"/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способствуют минимизации временных издержек по подготовке отчёта о самообсле</w:t>
      </w:r>
      <w:r w:rsidRPr="00A32F61">
        <w:rPr>
          <w:color w:val="000000" w:themeColor="text1"/>
          <w:sz w:val="24"/>
          <w:szCs w:val="24"/>
        </w:rPr>
        <w:softHyphen/>
        <w:t>довании посредством опережающего планирования необходимых организационных проце</w:t>
      </w:r>
      <w:r w:rsidRPr="00A32F61">
        <w:rPr>
          <w:color w:val="000000" w:themeColor="text1"/>
          <w:sz w:val="24"/>
          <w:szCs w:val="24"/>
        </w:rPr>
        <w:softHyphen/>
        <w:t>дур;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968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контролируют выполнение отчета о самообследования; консультируют лиц, предо</w:t>
      </w:r>
      <w:r w:rsidRPr="00A32F61">
        <w:rPr>
          <w:color w:val="000000" w:themeColor="text1"/>
          <w:sz w:val="24"/>
          <w:szCs w:val="24"/>
        </w:rPr>
        <w:softHyphen/>
        <w:t>ставляющих информацию.</w:t>
      </w:r>
    </w:p>
    <w:p w:rsidR="005F07BE" w:rsidRPr="00A32F61" w:rsidRDefault="00915E2B">
      <w:pPr>
        <w:pStyle w:val="20"/>
        <w:numPr>
          <w:ilvl w:val="1"/>
          <w:numId w:val="3"/>
        </w:numPr>
        <w:shd w:val="clear" w:color="auto" w:fill="auto"/>
        <w:tabs>
          <w:tab w:val="left" w:pos="991"/>
        </w:tabs>
        <w:ind w:firstLine="46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Ответственный за работу с официальным сайтом Школы в сети «Интернет»: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968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вносит предложения по автоматизации процедур подготовки отчёта о самообследова</w:t>
      </w:r>
      <w:r w:rsidRPr="00A32F61">
        <w:rPr>
          <w:color w:val="000000" w:themeColor="text1"/>
          <w:sz w:val="24"/>
          <w:szCs w:val="24"/>
        </w:rPr>
        <w:softHyphen/>
        <w:t>нии;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1002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обеспечивает размещение отчёта о самообследовании на официальном сайте Школы;</w:t>
      </w:r>
    </w:p>
    <w:p w:rsidR="005F07BE" w:rsidRPr="00A32F61" w:rsidRDefault="00915E2B">
      <w:pPr>
        <w:pStyle w:val="20"/>
        <w:numPr>
          <w:ilvl w:val="0"/>
          <w:numId w:val="4"/>
        </w:numPr>
        <w:shd w:val="clear" w:color="auto" w:fill="auto"/>
        <w:tabs>
          <w:tab w:val="left" w:pos="968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осуществляет техническое сопровождение подготовки, размещения и последующего обновления электронной версии отчёта о самообследовании.</w:t>
      </w:r>
    </w:p>
    <w:p w:rsidR="005F07BE" w:rsidRPr="00A32F61" w:rsidRDefault="00915E2B">
      <w:pPr>
        <w:pStyle w:val="20"/>
        <w:numPr>
          <w:ilvl w:val="0"/>
          <w:numId w:val="5"/>
        </w:numPr>
        <w:shd w:val="clear" w:color="auto" w:fill="auto"/>
        <w:tabs>
          <w:tab w:val="left" w:pos="919"/>
        </w:tabs>
        <w:ind w:firstLine="48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Отчёт о самообследовании - локальный аналитический документ, форма, структура и технические регламенты которого устанавливаются Школой.</w:t>
      </w:r>
    </w:p>
    <w:p w:rsidR="005F07BE" w:rsidRPr="00A32F61" w:rsidRDefault="00915E2B">
      <w:pPr>
        <w:pStyle w:val="20"/>
        <w:numPr>
          <w:ilvl w:val="0"/>
          <w:numId w:val="5"/>
        </w:numPr>
        <w:shd w:val="clear" w:color="auto" w:fill="auto"/>
        <w:tabs>
          <w:tab w:val="left" w:pos="910"/>
        </w:tabs>
        <w:ind w:firstLine="48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Отчёт о самообследовании готовится по состоянию на 1 января текущего года и раз</w:t>
      </w:r>
      <w:r w:rsidRPr="00A32F61">
        <w:rPr>
          <w:color w:val="000000" w:themeColor="text1"/>
          <w:sz w:val="24"/>
          <w:szCs w:val="24"/>
        </w:rPr>
        <w:softHyphen/>
        <w:t>мещается на официальном сайте Школы</w:t>
      </w:r>
      <w:r w:rsidR="007E6F35">
        <w:rPr>
          <w:color w:val="000000" w:themeColor="text1"/>
          <w:sz w:val="24"/>
          <w:szCs w:val="24"/>
        </w:rPr>
        <w:t>.</w:t>
      </w:r>
    </w:p>
    <w:p w:rsidR="005F07BE" w:rsidRPr="00A32F61" w:rsidRDefault="00915E2B">
      <w:pPr>
        <w:pStyle w:val="20"/>
        <w:numPr>
          <w:ilvl w:val="0"/>
          <w:numId w:val="5"/>
        </w:numPr>
        <w:shd w:val="clear" w:color="auto" w:fill="auto"/>
        <w:tabs>
          <w:tab w:val="left" w:pos="915"/>
        </w:tabs>
        <w:ind w:firstLine="48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Размещение отчета в информационно-телекоммуникационных сетях, в том числе на официальном сайте Школы, и направление его учредителю осуществляются не позднее 20 ап</w:t>
      </w:r>
      <w:r w:rsidRPr="00A32F61">
        <w:rPr>
          <w:color w:val="000000" w:themeColor="text1"/>
          <w:sz w:val="24"/>
          <w:szCs w:val="24"/>
        </w:rPr>
        <w:softHyphen/>
        <w:t>реля текущего года.</w:t>
      </w:r>
    </w:p>
    <w:p w:rsidR="005F07BE" w:rsidRPr="00A32F61" w:rsidRDefault="00915E2B">
      <w:pPr>
        <w:pStyle w:val="20"/>
        <w:numPr>
          <w:ilvl w:val="0"/>
          <w:numId w:val="6"/>
        </w:numPr>
        <w:shd w:val="clear" w:color="auto" w:fill="auto"/>
        <w:tabs>
          <w:tab w:val="left" w:pos="910"/>
        </w:tabs>
        <w:ind w:firstLine="48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Форма, структура и технические регламенты отчёта о самообследовании могут быть изменены в связи с изменениями федеральных регламентов и рекомендаций.</w:t>
      </w:r>
    </w:p>
    <w:p w:rsidR="005F07BE" w:rsidRDefault="00915E2B" w:rsidP="00ED2174">
      <w:pPr>
        <w:pStyle w:val="20"/>
        <w:numPr>
          <w:ilvl w:val="0"/>
          <w:numId w:val="6"/>
        </w:numPr>
        <w:shd w:val="clear" w:color="auto" w:fill="auto"/>
        <w:tabs>
          <w:tab w:val="left" w:pos="919"/>
        </w:tabs>
        <w:ind w:firstLine="48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 xml:space="preserve">Ответственность за подготовку, своевременное размещение на официальном сайте </w:t>
      </w:r>
      <w:r w:rsidRPr="00A32F61">
        <w:rPr>
          <w:color w:val="000000" w:themeColor="text1"/>
          <w:sz w:val="24"/>
          <w:szCs w:val="24"/>
        </w:rPr>
        <w:lastRenderedPageBreak/>
        <w:t>Школы отчёта о самообследовании и достоверность входящей в него информации несёт ди</w:t>
      </w:r>
      <w:r w:rsidRPr="00A32F61">
        <w:rPr>
          <w:color w:val="000000" w:themeColor="text1"/>
          <w:sz w:val="24"/>
          <w:szCs w:val="24"/>
        </w:rPr>
        <w:softHyphen/>
        <w:t>ректор Школы.</w:t>
      </w:r>
    </w:p>
    <w:p w:rsidR="00ED2174" w:rsidRPr="00A32F61" w:rsidRDefault="00ED2174" w:rsidP="00ED2174">
      <w:pPr>
        <w:pStyle w:val="20"/>
        <w:shd w:val="clear" w:color="auto" w:fill="auto"/>
        <w:tabs>
          <w:tab w:val="left" w:pos="919"/>
        </w:tabs>
        <w:ind w:left="480"/>
        <w:jc w:val="both"/>
        <w:rPr>
          <w:color w:val="000000" w:themeColor="text1"/>
          <w:sz w:val="24"/>
          <w:szCs w:val="24"/>
        </w:rPr>
      </w:pPr>
    </w:p>
    <w:p w:rsidR="005F07BE" w:rsidRPr="00A32F61" w:rsidRDefault="00915E2B">
      <w:pPr>
        <w:pStyle w:val="40"/>
        <w:shd w:val="clear" w:color="auto" w:fill="auto"/>
        <w:spacing w:before="0" w:after="277" w:line="240" w:lineRule="exact"/>
        <w:ind w:firstLine="740"/>
        <w:rPr>
          <w:color w:val="000000" w:themeColor="text1"/>
        </w:rPr>
      </w:pPr>
      <w:r w:rsidRPr="00A32F61">
        <w:rPr>
          <w:color w:val="000000" w:themeColor="text1"/>
        </w:rPr>
        <w:t>6. Порядок принятия и срок действия Положения</w:t>
      </w:r>
    </w:p>
    <w:p w:rsidR="005F07BE" w:rsidRPr="00A32F61" w:rsidRDefault="00915E2B">
      <w:pPr>
        <w:pStyle w:val="20"/>
        <w:numPr>
          <w:ilvl w:val="0"/>
          <w:numId w:val="7"/>
        </w:numPr>
        <w:shd w:val="clear" w:color="auto" w:fill="auto"/>
        <w:tabs>
          <w:tab w:val="left" w:pos="1203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Данное Положение рассматривается и принимается на Педагогическом совете Школы.</w:t>
      </w:r>
    </w:p>
    <w:p w:rsidR="005F07BE" w:rsidRPr="00A32F61" w:rsidRDefault="00915E2B">
      <w:pPr>
        <w:pStyle w:val="20"/>
        <w:numPr>
          <w:ilvl w:val="0"/>
          <w:numId w:val="7"/>
        </w:numPr>
        <w:shd w:val="clear" w:color="auto" w:fill="auto"/>
        <w:tabs>
          <w:tab w:val="left" w:pos="1193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Настоящее Положение принимается на неопределённый срок и вступает в силу с момента его утверждения.</w:t>
      </w:r>
    </w:p>
    <w:p w:rsidR="005F07BE" w:rsidRPr="00A32F61" w:rsidRDefault="00915E2B">
      <w:pPr>
        <w:pStyle w:val="20"/>
        <w:numPr>
          <w:ilvl w:val="0"/>
          <w:numId w:val="7"/>
        </w:numPr>
        <w:shd w:val="clear" w:color="auto" w:fill="auto"/>
        <w:tabs>
          <w:tab w:val="left" w:pos="1203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Данное Положение может быть изменено и дополнено в соответствии с вновь из</w:t>
      </w:r>
      <w:r w:rsidRPr="00A32F61">
        <w:rPr>
          <w:color w:val="000000" w:themeColor="text1"/>
          <w:sz w:val="24"/>
          <w:szCs w:val="24"/>
        </w:rPr>
        <w:softHyphen/>
        <w:t>данными нормативными актами муниципального, регионального, федерального органов управления образованием только решением Педагогического совета Школы.</w:t>
      </w:r>
    </w:p>
    <w:p w:rsidR="005F07BE" w:rsidRPr="00A32F61" w:rsidRDefault="00915E2B">
      <w:pPr>
        <w:pStyle w:val="20"/>
        <w:numPr>
          <w:ilvl w:val="0"/>
          <w:numId w:val="7"/>
        </w:numPr>
        <w:shd w:val="clear" w:color="auto" w:fill="auto"/>
        <w:tabs>
          <w:tab w:val="left" w:pos="1227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После принятия новой редакции Положения предыдущая редакция утрачивает</w:t>
      </w:r>
    </w:p>
    <w:p w:rsidR="005F07BE" w:rsidRPr="00A32F61" w:rsidRDefault="00915E2B">
      <w:pPr>
        <w:pStyle w:val="20"/>
        <w:shd w:val="clear" w:color="auto" w:fill="auto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силу.</w:t>
      </w:r>
    </w:p>
    <w:p w:rsidR="005F07BE" w:rsidRPr="00A32F61" w:rsidRDefault="00915E2B">
      <w:pPr>
        <w:pStyle w:val="20"/>
        <w:numPr>
          <w:ilvl w:val="0"/>
          <w:numId w:val="7"/>
        </w:numPr>
        <w:shd w:val="clear" w:color="auto" w:fill="auto"/>
        <w:tabs>
          <w:tab w:val="left" w:pos="1203"/>
        </w:tabs>
        <w:ind w:firstLine="740"/>
        <w:jc w:val="both"/>
        <w:rPr>
          <w:color w:val="000000" w:themeColor="text1"/>
          <w:sz w:val="24"/>
          <w:szCs w:val="24"/>
        </w:rPr>
      </w:pPr>
      <w:r w:rsidRPr="00A32F61">
        <w:rPr>
          <w:color w:val="000000" w:themeColor="text1"/>
          <w:sz w:val="24"/>
          <w:szCs w:val="24"/>
        </w:rPr>
        <w:t>Настоящее Положение ступает в силу с момента его утверждения приказом дирек</w:t>
      </w:r>
      <w:r w:rsidRPr="00A32F61">
        <w:rPr>
          <w:color w:val="000000" w:themeColor="text1"/>
          <w:sz w:val="24"/>
          <w:szCs w:val="24"/>
        </w:rPr>
        <w:softHyphen/>
        <w:t>тора Школы и размещается на официальном сайте Школы.</w:t>
      </w:r>
    </w:p>
    <w:sectPr w:rsidR="005F07BE" w:rsidRPr="00A32F61" w:rsidSect="00E57E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67" w:right="567" w:bottom="567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047" w:rsidRDefault="00744047">
      <w:r>
        <w:separator/>
      </w:r>
    </w:p>
  </w:endnote>
  <w:endnote w:type="continuationSeparator" w:id="0">
    <w:p w:rsidR="00744047" w:rsidRDefault="0074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BE" w:rsidRDefault="005F07B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BE" w:rsidRDefault="005F07B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BE" w:rsidRDefault="005F07B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047" w:rsidRDefault="00744047"/>
  </w:footnote>
  <w:footnote w:type="continuationSeparator" w:id="0">
    <w:p w:rsidR="00744047" w:rsidRDefault="007440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BE" w:rsidRDefault="005F07B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BE" w:rsidRDefault="005F07BE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7BE" w:rsidRDefault="005F07B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2BF"/>
    <w:multiLevelType w:val="multilevel"/>
    <w:tmpl w:val="14C058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23014"/>
    <w:multiLevelType w:val="multilevel"/>
    <w:tmpl w:val="4554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E063D2"/>
    <w:multiLevelType w:val="multilevel"/>
    <w:tmpl w:val="7846A89E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763A9"/>
    <w:multiLevelType w:val="multilevel"/>
    <w:tmpl w:val="2BEA0BE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1734BC"/>
    <w:multiLevelType w:val="multilevel"/>
    <w:tmpl w:val="926A929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0B0F09"/>
    <w:multiLevelType w:val="multilevel"/>
    <w:tmpl w:val="E4B226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6B011A"/>
    <w:multiLevelType w:val="multilevel"/>
    <w:tmpl w:val="DB18DC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CE1EDD"/>
    <w:multiLevelType w:val="multilevel"/>
    <w:tmpl w:val="5D9A39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BE"/>
    <w:rsid w:val="003A506A"/>
    <w:rsid w:val="00565EAB"/>
    <w:rsid w:val="00595A12"/>
    <w:rsid w:val="005F07BE"/>
    <w:rsid w:val="006D7A81"/>
    <w:rsid w:val="00744047"/>
    <w:rsid w:val="007E6F35"/>
    <w:rsid w:val="00915E2B"/>
    <w:rsid w:val="00A32F61"/>
    <w:rsid w:val="00B66BFC"/>
    <w:rsid w:val="00E16941"/>
    <w:rsid w:val="00E50DFE"/>
    <w:rsid w:val="00E57E0D"/>
    <w:rsid w:val="00EB707A"/>
    <w:rsid w:val="00ED2174"/>
    <w:rsid w:val="00E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">
    <w:name w:val="Колонтитул + 10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420" w:line="0" w:lineRule="atLeast"/>
      <w:ind w:firstLine="460"/>
      <w:jc w:val="both"/>
    </w:pPr>
    <w:rPr>
      <w:rFonts w:ascii="Times New Roman" w:eastAsia="Times New Roman" w:hAnsi="Times New Roman" w:cs="Times New Roman"/>
      <w:b/>
      <w:bCs/>
    </w:rPr>
  </w:style>
  <w:style w:type="paragraph" w:styleId="a7">
    <w:name w:val="No Spacing"/>
    <w:uiPriority w:val="1"/>
    <w:qFormat/>
    <w:rsid w:val="00EB707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6D7A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7A8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">
    <w:name w:val="Колонтитул + 10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420" w:line="0" w:lineRule="atLeast"/>
      <w:ind w:firstLine="460"/>
      <w:jc w:val="both"/>
    </w:pPr>
    <w:rPr>
      <w:rFonts w:ascii="Times New Roman" w:eastAsia="Times New Roman" w:hAnsi="Times New Roman" w:cs="Times New Roman"/>
      <w:b/>
      <w:bCs/>
    </w:rPr>
  </w:style>
  <w:style w:type="paragraph" w:styleId="a7">
    <w:name w:val="No Spacing"/>
    <w:uiPriority w:val="1"/>
    <w:qFormat/>
    <w:rsid w:val="00EB707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6D7A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7A8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 Виталий Юрьевич</dc:creator>
  <cp:lastModifiedBy>админ5Гаврилова</cp:lastModifiedBy>
  <cp:revision>3</cp:revision>
  <cp:lastPrinted>2020-01-28T12:55:00Z</cp:lastPrinted>
  <dcterms:created xsi:type="dcterms:W3CDTF">2021-02-05T11:41:00Z</dcterms:created>
  <dcterms:modified xsi:type="dcterms:W3CDTF">2021-02-06T08:28:00Z</dcterms:modified>
</cp:coreProperties>
</file>